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A" w:rsidRP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Please answer all questions and label each section individually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..</w:t>
      </w:r>
      <w:proofErr w:type="gramEnd"/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Assignment #3: Group Activity: Creative Music and Movement Thematic Experiences and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State Standards 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activity is to create original experiences to promote expression</w:t>
      </w:r>
    </w:p>
    <w:p w:rsidR="00877F9A" w:rsidRP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music and movement for children (infants-toddlers, ages, 4 and 5-8. In this activity you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apply the </w:t>
      </w:r>
      <w:r w:rsidRPr="00A84B47">
        <w:rPr>
          <w:rFonts w:ascii="Times New Roman" w:hAnsi="Times New Roman" w:cs="Times New Roman"/>
          <w:b/>
          <w:color w:val="FF0000"/>
          <w:sz w:val="24"/>
          <w:szCs w:val="24"/>
        </w:rPr>
        <w:t>State Standards</w:t>
      </w:r>
      <w:r>
        <w:rPr>
          <w:rFonts w:ascii="Times New Roman" w:hAnsi="Times New Roman" w:cs="Times New Roman"/>
          <w:sz w:val="24"/>
          <w:szCs w:val="24"/>
        </w:rPr>
        <w:t xml:space="preserve"> to your planning. 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consists of two parts: Part One is to design the experience; the second</w:t>
      </w:r>
    </w:p>
    <w:p w:rsidR="00877F9A" w:rsidRP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to implement in the classroom. </w:t>
      </w:r>
      <w:r w:rsidRPr="00877F9A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(For online students, post your presentation on the bulletin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 xml:space="preserve"> </w:t>
      </w:r>
      <w:r w:rsidRPr="00877F9A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board and be ready to share comments and answer questions during the chat session).</w:t>
      </w:r>
    </w:p>
    <w:p w:rsidR="00877F9A" w:rsidRP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877F9A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Part One: Planning Movement Experiences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 age-appropriate theme to plan the experiences. The following elements need to be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your plan: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Rationale for the theme selection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Objectives</w:t>
      </w:r>
    </w:p>
    <w:p w:rsidR="00877F9A" w:rsidRPr="00FA1A68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A1A6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Related State Standards (applicable state or national standards)</w:t>
      </w:r>
      <w:r w:rsidR="00FA1A68" w:rsidRPr="00FA1A6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gramStart"/>
      <w:r w:rsidR="00FA1A68" w:rsidRPr="00FA1A6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The</w:t>
      </w:r>
      <w:proofErr w:type="gramEnd"/>
      <w:r w:rsidR="00FA1A68" w:rsidRPr="00FA1A6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state standard is FLORIDA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Areas to be integrated (for example, language arts, math, social studies)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 of Materials and props to be used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Classroom movement activities for children ages 3-4, 5-6; 6-8 (at least two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experiences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appropriate for each age group. Be sure to include in each activity the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suggested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adaptations for children with special needs; ESOL/linguistically different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Questions to promote children’s thinking skills (Include a list of questions for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answer and that promote thinking skills)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Assessment (describe how you would assess the children’s responses)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Home activities (for parents and families to follow-up experiences at home)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Part Two: Implementation</w:t>
      </w:r>
    </w:p>
    <w:p w:rsidR="00877F9A" w:rsidRP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 activity and will implement with children. After the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implementation</w:t>
      </w:r>
      <w:proofErr w:type="gramEnd"/>
      <w:r>
        <w:rPr>
          <w:rFonts w:ascii="Times New Roman" w:hAnsi="Times New Roman" w:cs="Times New Roman"/>
          <w:sz w:val="24"/>
          <w:szCs w:val="24"/>
        </w:rPr>
        <w:t>, describe in writing (2 pages long) his/her personal</w:t>
      </w:r>
    </w:p>
    <w:p w:rsid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the activity (</w:t>
      </w:r>
      <w:r>
        <w:rPr>
          <w:rFonts w:ascii="Times New Roman" w:hAnsi="Times New Roman" w:cs="Times New Roman"/>
          <w:i/>
          <w:iCs/>
          <w:sz w:val="24"/>
          <w:szCs w:val="24"/>
        </w:rPr>
        <w:t>what was best; reactions to materials; what should be improved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77F9A" w:rsidRPr="00877F9A" w:rsidRDefault="00877F9A" w:rsidP="0087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the commentary along with your thematic plans. </w:t>
      </w:r>
      <w:r w:rsidRPr="00877F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Present a sample of</w:t>
      </w:r>
    </w:p>
    <w:p w:rsidR="009B7099" w:rsidRPr="00877F9A" w:rsidRDefault="00877F9A" w:rsidP="00877F9A">
      <w:pPr>
        <w:rPr>
          <w:b/>
          <w:color w:val="FF0000"/>
          <w:u w:val="single"/>
        </w:rPr>
      </w:pPr>
      <w:proofErr w:type="gramStart"/>
      <w:r w:rsidRPr="00877F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</w:t>
      </w:r>
      <w:proofErr w:type="gramEnd"/>
      <w:r w:rsidRPr="00877F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activities.</w:t>
      </w:r>
    </w:p>
    <w:sectPr w:rsidR="009B7099" w:rsidRPr="00877F9A" w:rsidSect="009B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F9A"/>
    <w:rsid w:val="002F798F"/>
    <w:rsid w:val="007D3733"/>
    <w:rsid w:val="00877F9A"/>
    <w:rsid w:val="00944E90"/>
    <w:rsid w:val="009B7099"/>
    <w:rsid w:val="009F6B4C"/>
    <w:rsid w:val="00A84B47"/>
    <w:rsid w:val="00FA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Evans</dc:creator>
  <cp:keywords/>
  <dc:description/>
  <cp:lastModifiedBy>Dalton Evans</cp:lastModifiedBy>
  <cp:revision>2</cp:revision>
  <dcterms:created xsi:type="dcterms:W3CDTF">2004-02-03T15:57:00Z</dcterms:created>
  <dcterms:modified xsi:type="dcterms:W3CDTF">2004-02-03T15:57:00Z</dcterms:modified>
</cp:coreProperties>
</file>